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9F7A83"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9F7A83">
              <w:rPr>
                <w:rFonts w:ascii="Times New Roman" w:hAnsi="Times New Roman" w:cs="Times New Roman"/>
                <w:lang w:val="en-GB"/>
              </w:rPr>
              <w:t>Centrul</w:t>
            </w:r>
            <w:proofErr w:type="spellEnd"/>
            <w:r w:rsidR="009F7A83">
              <w:rPr>
                <w:rFonts w:ascii="Times New Roman" w:hAnsi="Times New Roman" w:cs="Times New Roman"/>
                <w:lang w:val="en-GB"/>
              </w:rPr>
              <w:t xml:space="preserve"> Reformat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D1230B">
              <w:rPr>
                <w:rFonts w:ascii="Times New Roman" w:hAnsi="Times New Roman" w:cs="Times New Roman"/>
                <w:bCs/>
                <w:iCs/>
              </w:rPr>
              <w:t>Construction supervisor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F7A83">
              <w:rPr>
                <w:rFonts w:ascii="Times New Roman" w:hAnsi="Times New Roman" w:cs="Times New Roman"/>
                <w:lang w:val="en-GB"/>
              </w:rPr>
              <w:t>35</w:t>
            </w:r>
            <w:r w:rsidR="004C312B">
              <w:rPr>
                <w:rFonts w:ascii="Times New Roman" w:hAnsi="Times New Roman" w:cs="Times New Roman"/>
                <w:lang w:val="en-GB"/>
              </w:rPr>
              <w:t>/</w:t>
            </w:r>
            <w:r w:rsidR="009F7A83">
              <w:rPr>
                <w:rFonts w:ascii="Times New Roman" w:hAnsi="Times New Roman" w:cs="Times New Roman"/>
                <w:lang w:val="en-GB"/>
              </w:rPr>
              <w:t>CENTRUL REFORMAT</w:t>
            </w:r>
            <w:r w:rsidR="004C312B">
              <w:rPr>
                <w:rFonts w:ascii="Times New Roman" w:hAnsi="Times New Roman" w:cs="Times New Roman"/>
                <w:lang w:val="en-GB"/>
              </w:rPr>
              <w:t>/0</w:t>
            </w:r>
            <w:r w:rsidR="00D1230B">
              <w:rPr>
                <w:rFonts w:ascii="Times New Roman" w:hAnsi="Times New Roman" w:cs="Times New Roman"/>
                <w:lang w:val="en-GB"/>
              </w:rPr>
              <w:t>7</w:t>
            </w:r>
          </w:p>
          <w:p w:rsidR="00056F91" w:rsidRPr="00E53649" w:rsidRDefault="00056F91" w:rsidP="00D1230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D1230B">
              <w:rPr>
                <w:rFonts w:ascii="Times New Roman" w:hAnsi="Times New Roman" w:cs="Times New Roman"/>
                <w:lang w:val="en-GB"/>
              </w:rPr>
              <w:t>15</w:t>
            </w:r>
            <w:r w:rsidR="004C312B">
              <w:rPr>
                <w:rFonts w:ascii="Times New Roman" w:hAnsi="Times New Roman" w:cs="Times New Roman"/>
                <w:lang w:val="en-GB"/>
              </w:rPr>
              <w:t>.0</w:t>
            </w:r>
            <w:r w:rsidR="00D1230B">
              <w:rPr>
                <w:rFonts w:ascii="Times New Roman" w:hAnsi="Times New Roman" w:cs="Times New Roman"/>
                <w:lang w:val="en-GB"/>
              </w:rPr>
              <w:t>1</w:t>
            </w:r>
            <w:r w:rsidR="004C312B">
              <w:rPr>
                <w:rFonts w:ascii="Times New Roman" w:hAnsi="Times New Roman" w:cs="Times New Roman"/>
                <w:lang w:val="en-GB"/>
              </w:rPr>
              <w:t>.201</w:t>
            </w:r>
            <w:r w:rsidR="00D1230B">
              <w:rPr>
                <w:rFonts w:ascii="Times New Roman" w:hAnsi="Times New Roman" w:cs="Times New Roman"/>
                <w:lang w:val="en-GB"/>
              </w:rPr>
              <w:t>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F7A83">
        <w:rPr>
          <w:rFonts w:ascii="Times New Roman" w:hAnsi="Times New Roman" w:cs="Times New Roman"/>
          <w:sz w:val="24"/>
          <w:szCs w:val="24"/>
          <w:lang w:val="en-GB"/>
        </w:rPr>
        <w:t>2</w:t>
      </w:r>
      <w:r w:rsidR="00D1230B">
        <w:rPr>
          <w:rFonts w:ascii="Times New Roman" w:hAnsi="Times New Roman" w:cs="Times New Roman"/>
          <w:sz w:val="24"/>
          <w:szCs w:val="24"/>
          <w:lang w:val="en-GB"/>
        </w:rPr>
        <w:t>5</w:t>
      </w:r>
      <w:r w:rsidR="004C312B">
        <w:rPr>
          <w:rFonts w:ascii="Times New Roman" w:hAnsi="Times New Roman" w:cs="Times New Roman"/>
          <w:sz w:val="24"/>
          <w:szCs w:val="24"/>
          <w:lang w:val="en-GB"/>
        </w:rPr>
        <w:t>.0</w:t>
      </w:r>
      <w:r w:rsidR="00D1230B">
        <w:rPr>
          <w:rFonts w:ascii="Times New Roman" w:hAnsi="Times New Roman" w:cs="Times New Roman"/>
          <w:sz w:val="24"/>
          <w:szCs w:val="24"/>
          <w:lang w:val="en-GB"/>
        </w:rPr>
        <w:t>1</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w:t>
      </w:r>
      <w:r w:rsidR="00D1230B">
        <w:rPr>
          <w:rFonts w:ascii="Times New Roman" w:hAnsi="Times New Roman" w:cs="Times New Roman"/>
          <w:sz w:val="24"/>
          <w:szCs w:val="24"/>
          <w:lang w:val="en-GB"/>
        </w:rPr>
        <w:t>8</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D1230B">
        <w:rPr>
          <w:rFonts w:ascii="Times New Roman" w:hAnsi="Times New Roman" w:cs="Times New Roman"/>
          <w:sz w:val="24"/>
          <w:szCs w:val="24"/>
          <w:lang w:val="en-GB"/>
        </w:rPr>
        <w:t>12.000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D1230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Default="00056F91" w:rsidP="00A121FD">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D1230B" w:rsidRPr="00A121FD" w:rsidRDefault="00D1230B" w:rsidP="00A121FD">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authorised person</w:t>
      </w:r>
      <w:r w:rsidR="00B81D30">
        <w:rPr>
          <w:rFonts w:ascii="Times New Roman" w:hAnsi="Times New Roman" w:cs="Times New Roman"/>
          <w:sz w:val="24"/>
          <w:szCs w:val="24"/>
          <w:lang w:val="en-GB"/>
        </w:rPr>
        <w:t xml:space="preserve"> / copy of authorisations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D1230B">
        <w:rPr>
          <w:rFonts w:ascii="Times New Roman" w:hAnsi="Times New Roman" w:cs="Times New Roman"/>
          <w:bCs/>
          <w:iCs/>
        </w:rPr>
        <w:t>Construction supervisor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F7A83">
        <w:rPr>
          <w:rFonts w:ascii="Times New Roman" w:hAnsi="Times New Roman" w:cs="Times New Roman"/>
          <w:lang w:val="en-GB"/>
        </w:rPr>
        <w:t>35/CENTRUL REFORMAT/0</w:t>
      </w:r>
      <w:r w:rsidR="00D1230B">
        <w:rPr>
          <w:rFonts w:ascii="Times New Roman" w:hAnsi="Times New Roman" w:cs="Times New Roman"/>
          <w:lang w:val="en-GB"/>
        </w:rPr>
        <w:t>7</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9F7A83"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Centrul</w:t>
      </w:r>
      <w:proofErr w:type="spellEnd"/>
      <w:r>
        <w:rPr>
          <w:rFonts w:ascii="Times New Roman" w:hAnsi="Times New Roman" w:cs="Times New Roman"/>
          <w:sz w:val="24"/>
          <w:szCs w:val="24"/>
          <w:lang w:val="en-GB"/>
        </w:rPr>
        <w:t xml:space="preserve"> Reformat Timisoara</w:t>
      </w:r>
    </w:p>
    <w:p w:rsidR="004C312B" w:rsidRDefault="009F7A83"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300120</w:t>
      </w:r>
      <w:r w:rsidR="00CE49E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Timisoara, </w:t>
      </w:r>
      <w:proofErr w:type="spellStart"/>
      <w:r>
        <w:rPr>
          <w:rFonts w:ascii="Times New Roman" w:hAnsi="Times New Roman" w:cs="Times New Roman"/>
          <w:sz w:val="24"/>
          <w:szCs w:val="24"/>
          <w:lang w:val="en-GB"/>
        </w:rPr>
        <w:t>Spl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Morarilor</w:t>
      </w:r>
      <w:proofErr w:type="spellEnd"/>
      <w:r w:rsidR="00CE49E4">
        <w:rPr>
          <w:rFonts w:ascii="Times New Roman" w:hAnsi="Times New Roman" w:cs="Times New Roman"/>
          <w:sz w:val="24"/>
          <w:szCs w:val="24"/>
          <w:lang w:val="en-GB"/>
        </w:rPr>
        <w:t xml:space="preserve"> nr.</w:t>
      </w:r>
      <w:r>
        <w:rPr>
          <w:rFonts w:ascii="Times New Roman" w:hAnsi="Times New Roman" w:cs="Times New Roman"/>
          <w:sz w:val="24"/>
          <w:szCs w:val="24"/>
          <w:lang w:val="en-GB"/>
        </w:rPr>
        <w:t>1b</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9F7A83">
        <w:rPr>
          <w:rFonts w:ascii="Times New Roman" w:hAnsi="Times New Roman" w:cs="Times New Roman"/>
          <w:sz w:val="24"/>
          <w:szCs w:val="24"/>
          <w:lang w:val="en-GB"/>
        </w:rPr>
        <w:t>Kasa</w:t>
      </w:r>
      <w:proofErr w:type="spellEnd"/>
      <w:r w:rsidR="009F7A83">
        <w:rPr>
          <w:rFonts w:ascii="Times New Roman" w:hAnsi="Times New Roman" w:cs="Times New Roman"/>
          <w:sz w:val="24"/>
          <w:szCs w:val="24"/>
          <w:lang w:val="en-GB"/>
        </w:rPr>
        <w:t xml:space="preserve"> </w:t>
      </w:r>
      <w:proofErr w:type="spellStart"/>
      <w:r w:rsidR="009F7A83">
        <w:rPr>
          <w:rFonts w:ascii="Times New Roman" w:hAnsi="Times New Roman" w:cs="Times New Roman"/>
          <w:sz w:val="24"/>
          <w:szCs w:val="24"/>
          <w:lang w:val="en-GB"/>
        </w:rPr>
        <w:t>Zsolt</w:t>
      </w:r>
      <w:proofErr w:type="spellEnd"/>
      <w:r w:rsidR="00CE49E4">
        <w:rPr>
          <w:rFonts w:ascii="Times New Roman" w:hAnsi="Times New Roman" w:cs="Times New Roman"/>
          <w:sz w:val="24"/>
          <w:szCs w:val="24"/>
          <w:lang w:val="en-GB"/>
        </w:rPr>
        <w:t xml:space="preserve">, </w:t>
      </w:r>
      <w:r w:rsidR="009F7A83">
        <w:rPr>
          <w:rFonts w:ascii="Times New Roman" w:hAnsi="Times New Roman" w:cs="Times New Roman"/>
          <w:sz w:val="24"/>
          <w:szCs w:val="24"/>
          <w:lang w:val="en-GB"/>
        </w:rPr>
        <w:t>financial</w:t>
      </w:r>
      <w:r w:rsidR="003C6E57">
        <w:rPr>
          <w:rFonts w:ascii="Times New Roman" w:hAnsi="Times New Roman" w:cs="Times New Roman"/>
          <w:sz w:val="24"/>
          <w:szCs w:val="24"/>
          <w:lang w:val="en-GB"/>
        </w:rPr>
        <w:t xml:space="preserve">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D1230B" w:rsidRPr="00FB005E" w:rsidRDefault="00D1230B" w:rsidP="00D1230B">
      <w:pPr>
        <w:pStyle w:val="ListParagraph"/>
        <w:numPr>
          <w:ilvl w:val="1"/>
          <w:numId w:val="2"/>
        </w:numPr>
        <w:spacing w:after="0"/>
        <w:ind w:left="900"/>
        <w:jc w:val="both"/>
        <w:rPr>
          <w:rFonts w:ascii="Times New Roman" w:hAnsi="Times New Roman" w:cs="Times New Roman"/>
          <w:sz w:val="24"/>
          <w:szCs w:val="24"/>
          <w:lang w:val="en-US"/>
        </w:rPr>
      </w:pPr>
      <w:r>
        <w:rPr>
          <w:rFonts w:ascii="Times New Roman" w:hAnsi="Times New Roman" w:cs="Times New Roman"/>
          <w:sz w:val="24"/>
          <w:szCs w:val="24"/>
          <w:lang w:val="en-GB"/>
        </w:rPr>
        <w:t>Activity 1</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Construction supervisor</w:t>
      </w:r>
    </w:p>
    <w:p w:rsidR="00D1230B" w:rsidRPr="00FB005E" w:rsidRDefault="00D1230B" w:rsidP="00D1230B">
      <w:pPr>
        <w:pStyle w:val="ListParagraph"/>
        <w:spacing w:after="0"/>
        <w:ind w:left="1068"/>
        <w:jc w:val="both"/>
        <w:rPr>
          <w:rFonts w:ascii="Times New Roman" w:hAnsi="Times New Roman" w:cs="Times New Roman"/>
          <w:sz w:val="24"/>
          <w:szCs w:val="24"/>
          <w:vertAlign w:val="superscript"/>
          <w:lang w:val="en-US"/>
        </w:rPr>
      </w:pPr>
    </w:p>
    <w:p w:rsidR="00D1230B" w:rsidRPr="00560639" w:rsidRDefault="00D1230B" w:rsidP="00D1230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D1230B" w:rsidRPr="0019480C" w:rsidRDefault="00D1230B" w:rsidP="00D1230B">
      <w:pPr>
        <w:jc w:val="both"/>
        <w:rPr>
          <w:rFonts w:ascii="Times New Roman" w:hAnsi="Times New Roman"/>
        </w:rPr>
      </w:pPr>
      <w:r w:rsidRPr="00560639">
        <w:rPr>
          <w:rFonts w:ascii="Times New Roman" w:hAnsi="Times New Roman" w:cs="Times New Roman"/>
          <w:sz w:val="24"/>
          <w:szCs w:val="24"/>
        </w:rPr>
        <w:t xml:space="preserve">The selected Consultant </w:t>
      </w:r>
      <w:r>
        <w:rPr>
          <w:rFonts w:ascii="Times New Roman" w:hAnsi="Times New Roman"/>
        </w:rPr>
        <w:t>will assure the construction supervisor for the construction of</w:t>
      </w:r>
      <w:r w:rsidR="00CE1D41">
        <w:rPr>
          <w:rFonts w:ascii="Times New Roman" w:hAnsi="Times New Roman"/>
        </w:rPr>
        <w:t xml:space="preserve"> a</w:t>
      </w:r>
      <w:r>
        <w:rPr>
          <w:rFonts w:ascii="Times New Roman" w:hAnsi="Times New Roman"/>
        </w:rPr>
        <w:t xml:space="preserve"> Concert Hall in Timisoara (Spl. Morarilor nr.1b). The supervisor will have all the responsibilities and duties included in the Decree no. 1496/2011 of the Ministry for Regional Development and Tourism.</w:t>
      </w:r>
    </w:p>
    <w:p w:rsidR="00D1230B" w:rsidRPr="00560639" w:rsidRDefault="00D1230B" w:rsidP="00D1230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D1230B" w:rsidRPr="00560639" w:rsidRDefault="00D1230B" w:rsidP="00D1230B">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Construction supervisor</w:t>
      </w:r>
      <w:r w:rsidRPr="00560639">
        <w:rPr>
          <w:rFonts w:ascii="Times New Roman" w:hAnsi="Times New Roman" w:cs="Times New Roman"/>
          <w:iCs/>
          <w:sz w:val="24"/>
          <w:szCs w:val="24"/>
          <w:lang w:val="en-GB"/>
        </w:rPr>
        <w:t xml:space="preserve"> </w:t>
      </w:r>
    </w:p>
    <w:p w:rsidR="00D1230B" w:rsidRDefault="00D1230B" w:rsidP="00D1230B">
      <w:pPr>
        <w:rPr>
          <w:rFonts w:ascii="Times New Roman" w:hAnsi="Times New Roman" w:cs="Times New Roman"/>
          <w:sz w:val="24"/>
          <w:szCs w:val="24"/>
        </w:rPr>
      </w:pPr>
      <w:r w:rsidRPr="00560639">
        <w:rPr>
          <w:rFonts w:ascii="Times New Roman" w:hAnsi="Times New Roman" w:cs="Times New Roman"/>
          <w:sz w:val="24"/>
          <w:szCs w:val="24"/>
        </w:rPr>
        <w:t xml:space="preserve">- </w:t>
      </w:r>
      <w:r>
        <w:rPr>
          <w:rFonts w:ascii="Times New Roman" w:hAnsi="Times New Roman"/>
        </w:rPr>
        <w:t>Authorised construction supervisor</w:t>
      </w:r>
      <w:r w:rsidRPr="00E43C0E">
        <w:rPr>
          <w:rFonts w:ascii="Times New Roman" w:hAnsi="Times New Roman" w:cs="Times New Roman"/>
          <w:sz w:val="24"/>
          <w:szCs w:val="24"/>
        </w:rPr>
        <w:t xml:space="preserve"> </w:t>
      </w:r>
      <w:r>
        <w:rPr>
          <w:rFonts w:ascii="Times New Roman" w:hAnsi="Times New Roman" w:cs="Times New Roman"/>
          <w:sz w:val="24"/>
          <w:szCs w:val="24"/>
        </w:rPr>
        <w:t>according the Romanian legislation</w:t>
      </w:r>
    </w:p>
    <w:p w:rsidR="00D1230B" w:rsidRDefault="00D1230B" w:rsidP="00D1230B">
      <w:pPr>
        <w:rPr>
          <w:rFonts w:ascii="Times New Roman" w:hAnsi="Times New Roman" w:cs="Times New Roman"/>
          <w:sz w:val="24"/>
          <w:szCs w:val="24"/>
        </w:rPr>
      </w:pPr>
      <w:r>
        <w:rPr>
          <w:rFonts w:ascii="Times New Roman" w:hAnsi="Times New Roman" w:cs="Times New Roman"/>
          <w:sz w:val="24"/>
          <w:szCs w:val="24"/>
        </w:rPr>
        <w:t>If necessary the Consultant can name two or more persons.</w:t>
      </w:r>
    </w:p>
    <w:p w:rsidR="00D1230B" w:rsidRPr="00E43C0E" w:rsidRDefault="00D1230B" w:rsidP="00CE1D41">
      <w:pPr>
        <w:jc w:val="both"/>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rsidR="00D1230B" w:rsidRPr="006A7C89" w:rsidRDefault="00D1230B" w:rsidP="00D1230B">
      <w:pPr>
        <w:spacing w:after="0"/>
        <w:jc w:val="both"/>
        <w:rPr>
          <w:rFonts w:ascii="Times New Roman" w:hAnsi="Times New Roman" w:cs="Times New Roman"/>
          <w:i/>
          <w:iCs/>
          <w:sz w:val="24"/>
          <w:szCs w:val="24"/>
          <w:lang w:val="en-GB"/>
        </w:rPr>
      </w:pPr>
    </w:p>
    <w:p w:rsidR="00D1230B" w:rsidRPr="00FB005E" w:rsidRDefault="00D1230B" w:rsidP="00D1230B">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9C4E26" w:rsidRPr="00D1230B" w:rsidRDefault="00CE1D41" w:rsidP="00D1230B">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9</w:t>
      </w:r>
      <w:r w:rsidR="00D1230B">
        <w:rPr>
          <w:rFonts w:ascii="Times New Roman" w:hAnsi="Times New Roman" w:cs="Times New Roman"/>
          <w:iCs/>
          <w:sz w:val="24"/>
          <w:szCs w:val="24"/>
          <w:lang w:val="en-GB"/>
        </w:rPr>
        <w:t xml:space="preserve"> months in the period February 2018 – November 2018</w:t>
      </w:r>
    </w:p>
    <w:p w:rsidR="009C4E26" w:rsidRDefault="009C4E26" w:rsidP="009C4E26">
      <w:pPr>
        <w:spacing w:after="0"/>
        <w:jc w:val="both"/>
        <w:rPr>
          <w:rFonts w:ascii="Times New Roman" w:hAnsi="Times New Roman" w:cs="Times New Roman"/>
          <w:sz w:val="24"/>
          <w:szCs w:val="24"/>
          <w:lang w:val="en-GB"/>
        </w:rPr>
      </w:pPr>
    </w:p>
    <w:p w:rsidR="009C4E26" w:rsidRPr="00667F2B" w:rsidRDefault="009C4E26"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553D4C" w:rsidRDefault="00056F91" w:rsidP="001A2AA8">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30B" w:rsidRDefault="00D1230B" w:rsidP="002D4560">
      <w:pPr>
        <w:spacing w:after="0" w:line="240" w:lineRule="auto"/>
      </w:pPr>
      <w:r>
        <w:separator/>
      </w:r>
    </w:p>
  </w:endnote>
  <w:endnote w:type="continuationSeparator" w:id="0">
    <w:p w:rsidR="00D1230B" w:rsidRDefault="00D1230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30B" w:rsidRDefault="00D1230B">
    <w:pPr>
      <w:pStyle w:val="Footer"/>
      <w:jc w:val="right"/>
    </w:pPr>
    <w:r>
      <w:t xml:space="preserve">Page </w:t>
    </w:r>
    <w:r w:rsidR="00400330">
      <w:rPr>
        <w:b/>
        <w:bCs/>
      </w:rPr>
      <w:fldChar w:fldCharType="begin"/>
    </w:r>
    <w:r>
      <w:rPr>
        <w:b/>
        <w:bCs/>
      </w:rPr>
      <w:instrText xml:space="preserve"> PAGE </w:instrText>
    </w:r>
    <w:r w:rsidR="00400330">
      <w:rPr>
        <w:b/>
        <w:bCs/>
      </w:rPr>
      <w:fldChar w:fldCharType="separate"/>
    </w:r>
    <w:r w:rsidR="00B81D30">
      <w:rPr>
        <w:b/>
        <w:bCs/>
        <w:noProof/>
      </w:rPr>
      <w:t>3</w:t>
    </w:r>
    <w:r w:rsidR="00400330">
      <w:rPr>
        <w:b/>
        <w:bCs/>
      </w:rPr>
      <w:fldChar w:fldCharType="end"/>
    </w:r>
    <w:r>
      <w:t xml:space="preserve"> of </w:t>
    </w:r>
    <w:r w:rsidR="00400330">
      <w:rPr>
        <w:b/>
        <w:bCs/>
      </w:rPr>
      <w:fldChar w:fldCharType="begin"/>
    </w:r>
    <w:r>
      <w:rPr>
        <w:b/>
        <w:bCs/>
      </w:rPr>
      <w:instrText xml:space="preserve"> NUMPAGES  </w:instrText>
    </w:r>
    <w:r w:rsidR="00400330">
      <w:rPr>
        <w:b/>
        <w:bCs/>
      </w:rPr>
      <w:fldChar w:fldCharType="separate"/>
    </w:r>
    <w:r w:rsidR="00B81D30">
      <w:rPr>
        <w:b/>
        <w:bCs/>
        <w:noProof/>
      </w:rPr>
      <w:t>4</w:t>
    </w:r>
    <w:r w:rsidR="00400330">
      <w:rPr>
        <w:b/>
        <w:bCs/>
      </w:rPr>
      <w:fldChar w:fldCharType="end"/>
    </w:r>
  </w:p>
  <w:p w:rsidR="00D1230B" w:rsidRDefault="00D123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30B" w:rsidRDefault="00D1230B" w:rsidP="002D4560">
      <w:pPr>
        <w:spacing w:after="0" w:line="240" w:lineRule="auto"/>
      </w:pPr>
      <w:r>
        <w:separator/>
      </w:r>
    </w:p>
  </w:footnote>
  <w:footnote w:type="continuationSeparator" w:id="0">
    <w:p w:rsidR="00D1230B" w:rsidRDefault="00D1230B"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56001"/>
    <w:rsid w:val="00162408"/>
    <w:rsid w:val="00164B89"/>
    <w:rsid w:val="00176F2F"/>
    <w:rsid w:val="00177666"/>
    <w:rsid w:val="00183561"/>
    <w:rsid w:val="001931CC"/>
    <w:rsid w:val="001A1D5D"/>
    <w:rsid w:val="001A2AA8"/>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1EAB"/>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26A4"/>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0FF9"/>
    <w:rsid w:val="003C6E57"/>
    <w:rsid w:val="003D16DD"/>
    <w:rsid w:val="003D3D59"/>
    <w:rsid w:val="003E6991"/>
    <w:rsid w:val="00400330"/>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261"/>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B7802"/>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3FE9"/>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C4E26"/>
    <w:rsid w:val="009E2838"/>
    <w:rsid w:val="009F0313"/>
    <w:rsid w:val="009F0C26"/>
    <w:rsid w:val="009F2CC0"/>
    <w:rsid w:val="009F495C"/>
    <w:rsid w:val="009F7A83"/>
    <w:rsid w:val="00A0258F"/>
    <w:rsid w:val="00A121FD"/>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81D30"/>
    <w:rsid w:val="00B91864"/>
    <w:rsid w:val="00B91F09"/>
    <w:rsid w:val="00BA3BE1"/>
    <w:rsid w:val="00BA62FA"/>
    <w:rsid w:val="00BB6631"/>
    <w:rsid w:val="00BC35A1"/>
    <w:rsid w:val="00BF0FE3"/>
    <w:rsid w:val="00C065B4"/>
    <w:rsid w:val="00C1440E"/>
    <w:rsid w:val="00C17FFE"/>
    <w:rsid w:val="00C314B2"/>
    <w:rsid w:val="00C35D44"/>
    <w:rsid w:val="00C442C8"/>
    <w:rsid w:val="00C54BE8"/>
    <w:rsid w:val="00C715F2"/>
    <w:rsid w:val="00C821DB"/>
    <w:rsid w:val="00C877BB"/>
    <w:rsid w:val="00CB417E"/>
    <w:rsid w:val="00CC2871"/>
    <w:rsid w:val="00CC6C1C"/>
    <w:rsid w:val="00CD251C"/>
    <w:rsid w:val="00CE1D41"/>
    <w:rsid w:val="00CE49E4"/>
    <w:rsid w:val="00CE605A"/>
    <w:rsid w:val="00CE64AA"/>
    <w:rsid w:val="00CF0F4D"/>
    <w:rsid w:val="00D008C5"/>
    <w:rsid w:val="00D04F0C"/>
    <w:rsid w:val="00D1230B"/>
    <w:rsid w:val="00D26921"/>
    <w:rsid w:val="00D26AF9"/>
    <w:rsid w:val="00D43005"/>
    <w:rsid w:val="00D62F19"/>
    <w:rsid w:val="00D65234"/>
    <w:rsid w:val="00D72306"/>
    <w:rsid w:val="00D91613"/>
    <w:rsid w:val="00DA184B"/>
    <w:rsid w:val="00DB0829"/>
    <w:rsid w:val="00DE4186"/>
    <w:rsid w:val="00DF5898"/>
    <w:rsid w:val="00E067CF"/>
    <w:rsid w:val="00E14CB2"/>
    <w:rsid w:val="00E26FE6"/>
    <w:rsid w:val="00E366FC"/>
    <w:rsid w:val="00E43C0E"/>
    <w:rsid w:val="00E46AFE"/>
    <w:rsid w:val="00E53649"/>
    <w:rsid w:val="00E61E12"/>
    <w:rsid w:val="00E650E8"/>
    <w:rsid w:val="00E7294F"/>
    <w:rsid w:val="00EC6F96"/>
    <w:rsid w:val="00ED5FF2"/>
    <w:rsid w:val="00EE0084"/>
    <w:rsid w:val="00EF189C"/>
    <w:rsid w:val="00F3026C"/>
    <w:rsid w:val="00F30703"/>
    <w:rsid w:val="00F307E5"/>
    <w:rsid w:val="00F46209"/>
    <w:rsid w:val="00F54FC5"/>
    <w:rsid w:val="00F63A55"/>
    <w:rsid w:val="00F8242B"/>
    <w:rsid w:val="00F85953"/>
    <w:rsid w:val="00F97284"/>
    <w:rsid w:val="00FA07B2"/>
    <w:rsid w:val="00FA6347"/>
    <w:rsid w:val="00FB005E"/>
    <w:rsid w:val="00FB4F23"/>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9AA5D-763C-4C89-B26A-899D4A3A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4</Pages>
  <Words>915</Words>
  <Characters>5108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40</cp:revision>
  <cp:lastPrinted>2015-06-29T10:20:00Z</cp:lastPrinted>
  <dcterms:created xsi:type="dcterms:W3CDTF">2015-11-05T12:49:00Z</dcterms:created>
  <dcterms:modified xsi:type="dcterms:W3CDTF">2018-01-13T16:04:00Z</dcterms:modified>
</cp:coreProperties>
</file>